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72E96" w14:textId="31E9702A" w:rsidR="00485AE9" w:rsidRPr="0089689A" w:rsidRDefault="00485AE9" w:rsidP="00485AE9">
      <w:pPr>
        <w:spacing w:after="100" w:afterAutospacing="1" w:line="240" w:lineRule="auto"/>
        <w:jc w:val="center"/>
        <w:rPr>
          <w:rFonts w:ascii="Century Gothic" w:eastAsia="Times New Roman" w:hAnsi="Century Gothic" w:cs="Times New Roman"/>
          <w:b/>
          <w:bCs/>
          <w:kern w:val="0"/>
          <w:sz w:val="56"/>
          <w:szCs w:val="56"/>
          <w:u w:val="single"/>
          <w:lang w:eastAsia="en-GB"/>
          <w14:ligatures w14:val="none"/>
        </w:rPr>
      </w:pPr>
      <w:bookmarkStart w:id="0" w:name="_Hlk196601924"/>
      <w:r w:rsidRPr="0089689A">
        <w:rPr>
          <w:rFonts w:ascii="Century Gothic" w:eastAsia="Times New Roman" w:hAnsi="Century Gothic" w:cs="Times New Roman"/>
          <w:b/>
          <w:bCs/>
          <w:kern w:val="0"/>
          <w:sz w:val="56"/>
          <w:szCs w:val="56"/>
          <w:u w:val="single"/>
          <w:lang w:eastAsia="en-GB"/>
          <w14:ligatures w14:val="none"/>
        </w:rPr>
        <w:t>Table Ideas &amp; Serving Dishes</w:t>
      </w:r>
    </w:p>
    <w:bookmarkEnd w:id="0"/>
    <w:p w14:paraId="73AA5054" w14:textId="07E81A97" w:rsidR="00485AE9" w:rsidRPr="005C668B" w:rsidRDefault="00485AE9" w:rsidP="00485AE9">
      <w:pPr>
        <w:spacing w:after="100" w:afterAutospacing="1" w:line="240" w:lineRule="auto"/>
        <w:jc w:val="center"/>
        <w:rPr>
          <w:rStyle w:val="Strong"/>
          <w:rFonts w:ascii="Century Gothic" w:hAnsi="Century Gothic"/>
          <w:sz w:val="44"/>
          <w:szCs w:val="44"/>
        </w:rPr>
      </w:pPr>
      <w:r w:rsidRPr="005C668B">
        <w:rPr>
          <w:rFonts w:ascii="Segoe UI Emoji" w:hAnsi="Segoe UI Emoji" w:cs="Segoe UI Emoji"/>
          <w:sz w:val="44"/>
          <w:szCs w:val="44"/>
        </w:rPr>
        <w:t>⭐</w:t>
      </w:r>
      <w:r w:rsidRPr="005C668B">
        <w:rPr>
          <w:rFonts w:ascii="Century Gothic" w:hAnsi="Century Gothic"/>
          <w:sz w:val="44"/>
          <w:szCs w:val="44"/>
        </w:rPr>
        <w:t xml:space="preserve"> </w:t>
      </w:r>
      <w:r w:rsidRPr="005C668B">
        <w:rPr>
          <w:rStyle w:val="Strong"/>
          <w:rFonts w:ascii="Century Gothic" w:hAnsi="Century Gothic"/>
          <w:sz w:val="44"/>
          <w:szCs w:val="44"/>
        </w:rPr>
        <w:t>Table Decorations &amp; Props</w:t>
      </w:r>
    </w:p>
    <w:p w14:paraId="6A0EF32A" w14:textId="77777777" w:rsidR="00355E78" w:rsidRPr="003A4444" w:rsidRDefault="00355E78" w:rsidP="003A4444">
      <w:pPr>
        <w:spacing w:after="100" w:afterAutospacing="1" w:line="240" w:lineRule="auto"/>
        <w:rPr>
          <w:rFonts w:ascii="Century Gothic" w:eastAsia="Times New Roman" w:hAnsi="Century Gothic" w:cs="Times New Roman"/>
          <w:b/>
          <w:bCs/>
          <w:kern w:val="0"/>
          <w:sz w:val="16"/>
          <w:szCs w:val="16"/>
          <w:u w:val="single"/>
          <w:lang w:eastAsia="en-GB"/>
          <w14:ligatures w14:val="none"/>
        </w:rPr>
      </w:pPr>
    </w:p>
    <w:p w14:paraId="39C3AC28" w14:textId="5864820B" w:rsidR="005C5BE6" w:rsidRDefault="00485AE9" w:rsidP="00C35993">
      <w:pPr>
        <w:spacing w:after="100" w:afterAutospacing="1" w:line="240" w:lineRule="auto"/>
        <w:rPr>
          <w:rFonts w:ascii="Century Gothic" w:eastAsia="Times New Roman" w:hAnsi="Century Gothic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</w:pPr>
      <w:r w:rsidRPr="00485AE9">
        <w:rPr>
          <w:rFonts w:ascii="Century Gothic" w:eastAsia="Times New Roman" w:hAnsi="Century Gothic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Centrepiece Ideas:</w:t>
      </w:r>
    </w:p>
    <w:p w14:paraId="38C8BA8D" w14:textId="0FB0D210" w:rsidR="003F115A" w:rsidRPr="003F115A" w:rsidRDefault="003F115A" w:rsidP="003F115A">
      <w:pPr>
        <w:pStyle w:val="ListParagraph"/>
        <w:numPr>
          <w:ilvl w:val="0"/>
          <w:numId w:val="31"/>
        </w:numPr>
        <w:spacing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A62438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Mason Jar Flower Jumble:</w:t>
      </w:r>
      <w:r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Fill mismatched mason jars with wildflowers or pink carnations. Wrap with ribbon and label each one with character names (e.g., "Schmidt’s Bloom," "Jess’s Jar").</w:t>
      </w:r>
    </w:p>
    <w:p w14:paraId="0C25AC8D" w14:textId="1C6A14ED" w:rsidR="003F115A" w:rsidRPr="003F115A" w:rsidRDefault="003F115A" w:rsidP="003F115A">
      <w:pPr>
        <w:pStyle w:val="ListParagraph"/>
        <w:numPr>
          <w:ilvl w:val="0"/>
          <w:numId w:val="31"/>
        </w:numPr>
        <w:spacing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A62438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Board Game Stack with Candles:</w:t>
      </w:r>
      <w:r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Stack retro board games like Boggle, Jenga, or a DIY "True American" set and top with tea lights or LED candles.</w:t>
      </w:r>
    </w:p>
    <w:p w14:paraId="62B6F1A9" w14:textId="1C595C2A" w:rsidR="003F115A" w:rsidRPr="00D6272F" w:rsidRDefault="003F115A" w:rsidP="003F115A">
      <w:pPr>
        <w:pStyle w:val="ListParagraph"/>
        <w:numPr>
          <w:ilvl w:val="0"/>
          <w:numId w:val="31"/>
        </w:numPr>
        <w:spacing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A62438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Quote Card Garland:</w:t>
      </w:r>
      <w:r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String little flags or cards with quotes like "You gave me cookie, got you cookie!" or "I am not a successful adult!" and hang them across your table runner.</w:t>
      </w:r>
    </w:p>
    <w:p w14:paraId="6462117F" w14:textId="03B058C0" w:rsidR="00485AE9" w:rsidRPr="002C14D8" w:rsidRDefault="00485AE9" w:rsidP="002C14D8">
      <w:pPr>
        <w:spacing w:after="100" w:afterAutospacing="1" w:line="240" w:lineRule="auto"/>
        <w:rPr>
          <w:rFonts w:ascii="Century Gothic" w:eastAsia="Times New Roman" w:hAnsi="Century Gothic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</w:pPr>
      <w:r w:rsidRPr="002C14D8">
        <w:rPr>
          <w:rFonts w:ascii="Century Gothic" w:eastAsia="Times New Roman" w:hAnsi="Century Gothic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 xml:space="preserve">Other </w:t>
      </w:r>
      <w:r w:rsidR="005C5BE6" w:rsidRPr="002C14D8">
        <w:rPr>
          <w:rFonts w:ascii="Century Gothic" w:eastAsia="Times New Roman" w:hAnsi="Century Gothic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Décor Ideas</w:t>
      </w:r>
      <w:r w:rsidRPr="002C14D8">
        <w:rPr>
          <w:rFonts w:ascii="Century Gothic" w:eastAsia="Times New Roman" w:hAnsi="Century Gothic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:</w:t>
      </w:r>
    </w:p>
    <w:p w14:paraId="09D5417C" w14:textId="1835227D" w:rsidR="003F115A" w:rsidRPr="003F115A" w:rsidRDefault="003F115A" w:rsidP="003F115A">
      <w:pPr>
        <w:pStyle w:val="ListParagraph"/>
        <w:numPr>
          <w:ilvl w:val="0"/>
          <w:numId w:val="31"/>
        </w:num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A62438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Character Coasters:</w:t>
      </w:r>
      <w:r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Print small circular face cutouts or emojis for Jess, Nick, Winston, Cece, and Schmidt—laminate and use as drink coasters.</w:t>
      </w:r>
    </w:p>
    <w:p w14:paraId="422AFC65" w14:textId="73BB6330" w:rsidR="003F115A" w:rsidRPr="003F115A" w:rsidRDefault="003F115A" w:rsidP="003F115A">
      <w:pPr>
        <w:pStyle w:val="ListParagraph"/>
        <w:numPr>
          <w:ilvl w:val="0"/>
          <w:numId w:val="31"/>
        </w:num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A62438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DIY Loft Signage:</w:t>
      </w:r>
      <w:r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Create little “Loft Rules” signs (e.g., “No pranking during dinner!” or “Schmidt’s towel is sacred”) and display in mini photo holders.</w:t>
      </w:r>
    </w:p>
    <w:p w14:paraId="0B694F72" w14:textId="06218F5A" w:rsidR="004002BC" w:rsidRPr="002C14D8" w:rsidRDefault="003F115A" w:rsidP="003F115A">
      <w:pPr>
        <w:pStyle w:val="ListParagraph"/>
        <w:numPr>
          <w:ilvl w:val="0"/>
          <w:numId w:val="31"/>
        </w:num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A62438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Plaid Napkins:</w:t>
      </w:r>
      <w:r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Use plaid or gingham cloth napkins (Nick energy), tied with twine and a tiny tag that says something cheeky like “Don’t be a pranker, Winston.”</w:t>
      </w:r>
    </w:p>
    <w:p w14:paraId="35948D91" w14:textId="732FCA1A" w:rsidR="009D7EBE" w:rsidRDefault="00485AE9" w:rsidP="004002BC">
      <w:p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</w:pPr>
      <w:r w:rsidRPr="004002BC">
        <w:rPr>
          <w:rFonts w:ascii="Century Gothic" w:eastAsia="Times New Roman" w:hAnsi="Century Gothic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Lighting:</w:t>
      </w:r>
    </w:p>
    <w:p w14:paraId="540C165B" w14:textId="3E026613" w:rsidR="003F115A" w:rsidRPr="003F115A" w:rsidRDefault="003F115A" w:rsidP="003F115A">
      <w:pPr>
        <w:pStyle w:val="ListParagraph"/>
        <w:numPr>
          <w:ilvl w:val="0"/>
          <w:numId w:val="33"/>
        </w:num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A62438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String Lights (obviously):</w:t>
      </w:r>
      <w:r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Hang soft white fairy lights over your table or around the dining area for that warm loft glow.</w:t>
      </w:r>
    </w:p>
    <w:p w14:paraId="34B84953" w14:textId="23B852D2" w:rsidR="003F115A" w:rsidRPr="003F115A" w:rsidRDefault="003F115A" w:rsidP="003F115A">
      <w:pPr>
        <w:pStyle w:val="ListParagraph"/>
        <w:numPr>
          <w:ilvl w:val="0"/>
          <w:numId w:val="33"/>
        </w:num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A62438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Desk Lamp Mood Corner:</w:t>
      </w:r>
      <w:r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Borrow a little from Jess’s bedroom aesthetic—set up a soft yellow lamp with a vintage shade nearby.</w:t>
      </w:r>
    </w:p>
    <w:p w14:paraId="500E568B" w14:textId="1CE1C374" w:rsidR="004002BC" w:rsidRPr="003F115A" w:rsidRDefault="003F115A" w:rsidP="003F115A">
      <w:pPr>
        <w:pStyle w:val="ListParagraph"/>
        <w:numPr>
          <w:ilvl w:val="0"/>
          <w:numId w:val="33"/>
        </w:num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A62438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Tea Light Scatter</w:t>
      </w:r>
      <w:r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 Place tea lights in mismatched vintage teacups or shot glasses (very loft kitchen chic).</w:t>
      </w:r>
    </w:p>
    <w:p w14:paraId="76928EF9" w14:textId="77777777" w:rsidR="00517FFD" w:rsidRDefault="00517FFD" w:rsidP="009D7EBE">
      <w:pPr>
        <w:spacing w:before="100" w:beforeAutospacing="1" w:after="100" w:afterAutospacing="1" w:line="240" w:lineRule="auto"/>
        <w:rPr>
          <w:rFonts w:ascii="Segoe UI Emoji" w:hAnsi="Segoe UI Emoji" w:cs="Segoe UI Emoji"/>
          <w:sz w:val="44"/>
          <w:szCs w:val="44"/>
        </w:rPr>
      </w:pPr>
    </w:p>
    <w:p w14:paraId="05B3564B" w14:textId="77777777" w:rsidR="00D6272F" w:rsidRDefault="00D6272F" w:rsidP="009D7EBE">
      <w:pPr>
        <w:spacing w:before="100" w:beforeAutospacing="1" w:after="100" w:afterAutospacing="1" w:line="240" w:lineRule="auto"/>
        <w:rPr>
          <w:rFonts w:ascii="Segoe UI Emoji" w:hAnsi="Segoe UI Emoji" w:cs="Segoe UI Emoji"/>
          <w:sz w:val="44"/>
          <w:szCs w:val="44"/>
        </w:rPr>
      </w:pPr>
    </w:p>
    <w:p w14:paraId="5B94726E" w14:textId="77777777" w:rsidR="003F115A" w:rsidRDefault="003F115A" w:rsidP="009D7EBE">
      <w:pPr>
        <w:spacing w:before="100" w:beforeAutospacing="1" w:after="100" w:afterAutospacing="1" w:line="240" w:lineRule="auto"/>
        <w:rPr>
          <w:rFonts w:ascii="Segoe UI Emoji" w:hAnsi="Segoe UI Emoji" w:cs="Segoe UI Emoji"/>
          <w:sz w:val="44"/>
          <w:szCs w:val="44"/>
        </w:rPr>
      </w:pPr>
    </w:p>
    <w:p w14:paraId="65F71D9F" w14:textId="61AF788B" w:rsidR="00355E78" w:rsidRPr="009D7EBE" w:rsidRDefault="00485AE9" w:rsidP="009D7EBE">
      <w:pPr>
        <w:spacing w:before="100" w:beforeAutospacing="1" w:after="100" w:afterAutospacing="1" w:line="240" w:lineRule="auto"/>
        <w:jc w:val="center"/>
        <w:rPr>
          <w:rStyle w:val="Strong"/>
          <w:rFonts w:ascii="Century Gothic" w:hAnsi="Century Gothic"/>
          <w:sz w:val="44"/>
          <w:szCs w:val="44"/>
        </w:rPr>
      </w:pPr>
      <w:r w:rsidRPr="009D7EBE">
        <w:rPr>
          <w:rFonts w:ascii="Segoe UI Emoji" w:hAnsi="Segoe UI Emoji" w:cs="Segoe UI Emoji"/>
          <w:sz w:val="44"/>
          <w:szCs w:val="44"/>
        </w:rPr>
        <w:lastRenderedPageBreak/>
        <w:t>🍽️</w:t>
      </w:r>
      <w:r w:rsidRPr="009D7EBE">
        <w:rPr>
          <w:rFonts w:ascii="Century Gothic" w:hAnsi="Century Gothic"/>
          <w:sz w:val="44"/>
          <w:szCs w:val="44"/>
        </w:rPr>
        <w:t xml:space="preserve"> </w:t>
      </w:r>
      <w:r w:rsidRPr="009D7EBE">
        <w:rPr>
          <w:rStyle w:val="Strong"/>
          <w:rFonts w:ascii="Century Gothic" w:hAnsi="Century Gothic"/>
          <w:sz w:val="44"/>
          <w:szCs w:val="44"/>
        </w:rPr>
        <w:t>Perfect Dishes to Serve Food In</w:t>
      </w:r>
    </w:p>
    <w:p w14:paraId="464957A0" w14:textId="77777777" w:rsidR="00106022" w:rsidRPr="00106022" w:rsidRDefault="00106022" w:rsidP="00106022">
      <w:pPr>
        <w:spacing w:before="100" w:beforeAutospacing="1" w:after="100" w:afterAutospacing="1" w:line="240" w:lineRule="auto"/>
        <w:jc w:val="center"/>
        <w:rPr>
          <w:rFonts w:ascii="Century Gothic" w:hAnsi="Century Gothic"/>
          <w:b/>
          <w:bCs/>
        </w:rPr>
      </w:pPr>
    </w:p>
    <w:p w14:paraId="67C38E62" w14:textId="57C98ACF" w:rsidR="00485AE9" w:rsidRPr="00485AE9" w:rsidRDefault="00485AE9" w:rsidP="00485AE9">
      <w:p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</w:pPr>
      <w:r w:rsidRPr="00485AE9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Starter -</w:t>
      </w:r>
      <w:r w:rsidR="003F115A" w:rsidRPr="003F115A">
        <w:t xml:space="preserve"> </w:t>
      </w:r>
      <w:r w:rsidR="003F115A" w:rsidRPr="003F115A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Nick’s Bar Nachos</w:t>
      </w:r>
      <w:r w:rsidR="00001A74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:</w:t>
      </w:r>
      <w:r w:rsidRPr="00485AE9"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  <w:t xml:space="preserve"> </w:t>
      </w:r>
    </w:p>
    <w:p w14:paraId="16027315" w14:textId="18AD8271" w:rsidR="00974287" w:rsidRPr="00C566C0" w:rsidRDefault="00485AE9" w:rsidP="00001A74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</w:pPr>
      <w:r w:rsidRPr="00485AE9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Dish</w:t>
      </w:r>
      <w:r w:rsidRPr="00485AE9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</w:t>
      </w:r>
      <w:r w:rsidR="00C566C0">
        <w:t xml:space="preserve"> </w:t>
      </w:r>
      <w:r w:rsidR="003F115A" w:rsidRPr="00A62438">
        <w:rPr>
          <w:rFonts w:ascii="Playfair Display" w:hAnsi="Playfair Display"/>
          <w:sz w:val="28"/>
          <w:szCs w:val="28"/>
        </w:rPr>
        <w:t>A rustic cast iron skillet or deep baking tray</w:t>
      </w:r>
    </w:p>
    <w:p w14:paraId="3E2DF88D" w14:textId="4834FD00" w:rsidR="00517FFD" w:rsidRPr="00D6272F" w:rsidRDefault="00485AE9" w:rsidP="008E77AC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Playfair Display" w:eastAsia="Times New Roman" w:hAnsi="Playfair Display" w:cs="Times New Roman"/>
          <w:kern w:val="0"/>
          <w:sz w:val="28"/>
          <w:szCs w:val="28"/>
          <w:u w:val="single"/>
          <w:lang w:eastAsia="en-GB"/>
          <w14:ligatures w14:val="none"/>
        </w:rPr>
      </w:pPr>
      <w:r w:rsidRPr="00D6272F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Prop Touch</w:t>
      </w:r>
      <w:r w:rsidRPr="00D6272F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</w:t>
      </w:r>
      <w:r w:rsidR="0042317C" w:rsidRPr="00D6272F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</w:t>
      </w:r>
      <w:r w:rsidR="003F115A"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Rest it on a wooden cutting board label</w:t>
      </w:r>
      <w:r w:rsidR="00A65037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l</w:t>
      </w:r>
      <w:r w:rsidR="003F115A"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ed “</w:t>
      </w:r>
      <w:proofErr w:type="spellStart"/>
      <w:r w:rsidR="003F115A"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McPubbin’s</w:t>
      </w:r>
      <w:proofErr w:type="spellEnd"/>
      <w:r w:rsidR="003F115A"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Nacho Platter” (bonus points for fake bar menu!)</w:t>
      </w:r>
    </w:p>
    <w:p w14:paraId="52E8646A" w14:textId="77777777" w:rsidR="00D6272F" w:rsidRPr="00D6272F" w:rsidRDefault="00D6272F" w:rsidP="00D6272F">
      <w:pPr>
        <w:spacing w:before="100" w:beforeAutospacing="1" w:after="100" w:afterAutospacing="1" w:line="240" w:lineRule="auto"/>
        <w:contextualSpacing/>
        <w:rPr>
          <w:rFonts w:ascii="Playfair Display" w:eastAsia="Times New Roman" w:hAnsi="Playfair Display" w:cs="Times New Roman"/>
          <w:kern w:val="0"/>
          <w:sz w:val="28"/>
          <w:szCs w:val="28"/>
          <w:u w:val="single"/>
          <w:lang w:eastAsia="en-GB"/>
          <w14:ligatures w14:val="none"/>
        </w:rPr>
      </w:pPr>
    </w:p>
    <w:p w14:paraId="58C3E3A6" w14:textId="0D00EB3B" w:rsidR="00485AE9" w:rsidRPr="00485AE9" w:rsidRDefault="00485AE9" w:rsidP="00485AE9">
      <w:p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</w:pPr>
      <w:r w:rsidRPr="00485AE9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Main</w:t>
      </w:r>
      <w:r w:rsidR="003F115A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 xml:space="preserve"> - </w:t>
      </w:r>
      <w:r w:rsidR="003F115A" w:rsidRPr="003F115A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Cece’s Curry Night</w:t>
      </w:r>
      <w:r w:rsidRPr="00485AE9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:</w:t>
      </w:r>
      <w:r w:rsidRPr="00485AE9"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  <w:t xml:space="preserve"> </w:t>
      </w:r>
    </w:p>
    <w:p w14:paraId="6E012C45" w14:textId="4D0D1D6F" w:rsidR="00485AE9" w:rsidRPr="00A62438" w:rsidRDefault="00485AE9" w:rsidP="00811E70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rPr>
          <w:rFonts w:ascii="Playfair Display" w:hAnsi="Playfair Display"/>
          <w:sz w:val="28"/>
          <w:szCs w:val="28"/>
        </w:rPr>
      </w:pPr>
      <w:r w:rsidRPr="00485AE9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Dish</w:t>
      </w:r>
      <w:r w:rsidRPr="00485AE9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</w:t>
      </w:r>
      <w:r w:rsidR="00085BFB" w:rsidRPr="00085BFB">
        <w:t xml:space="preserve"> </w:t>
      </w:r>
      <w:r w:rsidR="003F115A" w:rsidRPr="00A62438">
        <w:rPr>
          <w:rFonts w:ascii="Playfair Display" w:hAnsi="Playfair Display"/>
          <w:sz w:val="28"/>
          <w:szCs w:val="28"/>
        </w:rPr>
        <w:t xml:space="preserve">Copper curry pots or </w:t>
      </w:r>
      <w:r w:rsidR="00A65037" w:rsidRPr="00A62438">
        <w:rPr>
          <w:rFonts w:ascii="Playfair Display" w:hAnsi="Playfair Display"/>
          <w:sz w:val="28"/>
          <w:szCs w:val="28"/>
        </w:rPr>
        <w:t>colourful</w:t>
      </w:r>
      <w:r w:rsidR="003F115A" w:rsidRPr="00A62438">
        <w:rPr>
          <w:rFonts w:ascii="Playfair Display" w:hAnsi="Playfair Display"/>
          <w:sz w:val="28"/>
          <w:szCs w:val="28"/>
        </w:rPr>
        <w:t xml:space="preserve"> ceramic bowls</w:t>
      </w:r>
    </w:p>
    <w:p w14:paraId="468A2691" w14:textId="0C8D2F73" w:rsidR="002C14D8" w:rsidRPr="003F115A" w:rsidRDefault="00485AE9" w:rsidP="00F0310C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</w:pPr>
      <w:r w:rsidRPr="003F115A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Prop Touch</w:t>
      </w:r>
      <w:r w:rsidR="00974287"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: </w:t>
      </w:r>
      <w:r w:rsidR="003F115A"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Add a mini faux menu card </w:t>
      </w:r>
      <w:r w:rsidR="00A65037"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labelled</w:t>
      </w:r>
      <w:r w:rsidR="003F115A"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“Spice by Cece” with handwritten descriptions like “Dangerously Delicious” or “Model-Approved Heat”</w:t>
      </w:r>
    </w:p>
    <w:p w14:paraId="3F9D7E33" w14:textId="77777777" w:rsidR="003F115A" w:rsidRPr="003F115A" w:rsidRDefault="003F115A" w:rsidP="003F115A">
      <w:pPr>
        <w:spacing w:before="100" w:beforeAutospacing="1" w:after="100" w:afterAutospacing="1" w:line="240" w:lineRule="auto"/>
        <w:contextualSpacing/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</w:pPr>
    </w:p>
    <w:p w14:paraId="58A30BCF" w14:textId="01FD94F7" w:rsidR="00485AE9" w:rsidRPr="00CA5452" w:rsidRDefault="00485AE9" w:rsidP="00CA5452">
      <w:pPr>
        <w:spacing w:before="100" w:beforeAutospacing="1" w:after="100" w:afterAutospacing="1" w:line="240" w:lineRule="auto"/>
        <w:contextualSpacing/>
        <w:rPr>
          <w:rFonts w:ascii="Playfair Display" w:eastAsia="Times New Roman" w:hAnsi="Playfair Display" w:cs="Times New Roman"/>
          <w:b/>
          <w:bCs/>
          <w:kern w:val="0"/>
          <w:u w:val="single"/>
          <w:lang w:eastAsia="en-GB"/>
          <w14:ligatures w14:val="none"/>
        </w:rPr>
      </w:pPr>
      <w:r w:rsidRPr="00CA5452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Side</w:t>
      </w:r>
      <w:r w:rsidR="00551A9E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 xml:space="preserve"> -</w:t>
      </w:r>
      <w:r w:rsidR="003F115A" w:rsidRPr="003F115A">
        <w:t xml:space="preserve"> </w:t>
      </w:r>
      <w:r w:rsidR="003F115A" w:rsidRPr="003F115A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Basmati Rice &amp; Naan</w:t>
      </w:r>
      <w:r w:rsidRPr="00CA5452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:</w:t>
      </w:r>
      <w:r w:rsidR="00551A9E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 xml:space="preserve"> </w:t>
      </w:r>
    </w:p>
    <w:p w14:paraId="0208F38C" w14:textId="038C05A7" w:rsidR="00485AE9" w:rsidRPr="009D7EBE" w:rsidRDefault="00485AE9" w:rsidP="009D7EBE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485AE9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Dish</w:t>
      </w:r>
      <w:r w:rsidR="00CA5452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</w:t>
      </w:r>
      <w:r w:rsidR="00551A9E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</w:t>
      </w:r>
      <w:r w:rsidR="003F115A"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Small woven baskets for naan and rice in a domed ceramic dish</w:t>
      </w:r>
    </w:p>
    <w:p w14:paraId="39B928F2" w14:textId="51881B00" w:rsidR="000E0CD0" w:rsidRPr="000E0CD0" w:rsidRDefault="00485AE9" w:rsidP="00FC5280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</w:pPr>
      <w:r w:rsidRPr="000E0CD0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Prop Touch</w:t>
      </w:r>
      <w:r w:rsidRPr="000E0CD0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</w:t>
      </w:r>
      <w:r w:rsidR="00811E70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</w:t>
      </w:r>
      <w:r w:rsidR="003F115A"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Line baskets with bold fabric napkins (think paisley or floral) and add a tag like “Side Hustles”</w:t>
      </w:r>
    </w:p>
    <w:p w14:paraId="771EFB58" w14:textId="1DB4A85E" w:rsidR="00485AE9" w:rsidRPr="000E0CD0" w:rsidRDefault="00485AE9" w:rsidP="000E0CD0">
      <w:p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</w:pPr>
      <w:r w:rsidRPr="000E0CD0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Dessert -</w:t>
      </w:r>
      <w:r w:rsidR="003F115A" w:rsidRPr="003F115A">
        <w:t xml:space="preserve"> </w:t>
      </w:r>
      <w:r w:rsidR="003F115A" w:rsidRPr="003F115A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Jess’s Pink Cupcakes</w:t>
      </w:r>
      <w:r w:rsidRPr="000E0CD0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:</w:t>
      </w:r>
      <w:r w:rsidRPr="000E0CD0"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  <w:t xml:space="preserve"> </w:t>
      </w:r>
    </w:p>
    <w:p w14:paraId="7A9D62FD" w14:textId="4AD9BF9D" w:rsidR="00485AE9" w:rsidRPr="00A62438" w:rsidRDefault="00485AE9" w:rsidP="00085BFB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rPr>
          <w:rFonts w:ascii="Playfair Display" w:hAnsi="Playfair Display"/>
          <w:sz w:val="28"/>
          <w:szCs w:val="28"/>
        </w:rPr>
      </w:pPr>
      <w:r w:rsidRPr="00485AE9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Dish</w:t>
      </w:r>
      <w:r w:rsidRPr="00485AE9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</w:t>
      </w:r>
      <w:r w:rsidR="00922C37" w:rsidRPr="00922C37">
        <w:t xml:space="preserve"> </w:t>
      </w:r>
      <w:r w:rsidR="003F115A" w:rsidRPr="00A62438">
        <w:rPr>
          <w:rFonts w:ascii="Playfair Display" w:hAnsi="Playfair Display"/>
          <w:sz w:val="28"/>
          <w:szCs w:val="28"/>
        </w:rPr>
        <w:t>A pastel cake stand or tiered dessert tray</w:t>
      </w:r>
    </w:p>
    <w:p w14:paraId="0E81426C" w14:textId="6CAFEDB0" w:rsidR="00DC4C26" w:rsidRPr="00811E70" w:rsidRDefault="00485AE9" w:rsidP="00811E70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811E70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Prop Touch</w:t>
      </w:r>
      <w:r w:rsidRPr="00811E70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</w:t>
      </w:r>
      <w:r w:rsidR="006E267A" w:rsidRPr="00811E70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</w:t>
      </w:r>
      <w:r w:rsidR="003F115A" w:rsidRPr="003F115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Add mini flags with each cupcake that say things like “ZOOEY WOW!” or “Made with Glitter &amp; Feelings”</w:t>
      </w:r>
    </w:p>
    <w:p w14:paraId="62AE0647" w14:textId="77777777" w:rsidR="00811E70" w:rsidRPr="00811E70" w:rsidRDefault="00811E70" w:rsidP="00811E70">
      <w:pPr>
        <w:spacing w:before="100" w:beforeAutospacing="1" w:after="100" w:afterAutospacing="1" w:line="240" w:lineRule="auto"/>
        <w:contextualSpacing/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</w:pPr>
    </w:p>
    <w:p w14:paraId="20889AAA" w14:textId="518CDAD2" w:rsidR="00485AE9" w:rsidRPr="00485AE9" w:rsidRDefault="00485AE9" w:rsidP="00CE0D4F">
      <w:pPr>
        <w:spacing w:before="100" w:beforeAutospacing="1" w:after="100" w:afterAutospacing="1" w:line="240" w:lineRule="auto"/>
        <w:contextualSpacing/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</w:pPr>
      <w:r w:rsidRPr="00485AE9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Drink -</w:t>
      </w:r>
      <w:r w:rsidR="003F115A" w:rsidRPr="003F115A">
        <w:t xml:space="preserve"> </w:t>
      </w:r>
      <w:r w:rsidR="003F115A" w:rsidRPr="003F115A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Winston’s Mystery Punch</w:t>
      </w:r>
      <w:r w:rsidRPr="00485AE9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:</w:t>
      </w:r>
      <w:r w:rsidRPr="00485AE9"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  <w:t xml:space="preserve"> </w:t>
      </w:r>
    </w:p>
    <w:p w14:paraId="33A22575" w14:textId="0FA2FBFD" w:rsidR="00485AE9" w:rsidRPr="008F1158" w:rsidRDefault="00485AE9" w:rsidP="008F1158">
      <w:pPr>
        <w:numPr>
          <w:ilvl w:val="0"/>
          <w:numId w:val="7"/>
        </w:numPr>
        <w:spacing w:before="100" w:beforeAutospacing="1" w:after="100" w:afterAutospacing="1" w:line="240" w:lineRule="auto"/>
        <w:contextualSpacing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485AE9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Dish</w:t>
      </w:r>
      <w:r w:rsidRPr="00485AE9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</w:t>
      </w:r>
      <w:r w:rsidR="008F1158" w:rsidRPr="008F1158">
        <w:t xml:space="preserve"> </w:t>
      </w:r>
      <w:r w:rsidR="003F115A" w:rsidRPr="00A62438">
        <w:rPr>
          <w:rFonts w:ascii="Playfair Display" w:hAnsi="Playfair Display"/>
          <w:sz w:val="28"/>
          <w:szCs w:val="28"/>
        </w:rPr>
        <w:t>Vintage punch bowl or oversized mason jar pitcher</w:t>
      </w:r>
    </w:p>
    <w:p w14:paraId="03352F8B" w14:textId="21797EDB" w:rsidR="000E0CD0" w:rsidRPr="00A62438" w:rsidRDefault="00485AE9" w:rsidP="00CF53FD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2C14D8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Prop Touch</w:t>
      </w:r>
      <w:r w:rsidRPr="00A62438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</w:t>
      </w:r>
      <w:r w:rsidR="00D6272F" w:rsidRPr="00A62438">
        <w:rPr>
          <w:rFonts w:ascii="Playfair Display" w:hAnsi="Playfair Display"/>
          <w:sz w:val="28"/>
          <w:szCs w:val="28"/>
        </w:rPr>
        <w:t xml:space="preserve"> </w:t>
      </w:r>
      <w:r w:rsidR="003F115A" w:rsidRPr="00A62438">
        <w:rPr>
          <w:rFonts w:ascii="Playfair Display" w:hAnsi="Playfair Display"/>
          <w:sz w:val="28"/>
          <w:szCs w:val="28"/>
        </w:rPr>
        <w:t>Label it with a warning tag: “100% Probably Not Poisoned” and serve with striped straws + tiny umbrellas for drama</w:t>
      </w:r>
    </w:p>
    <w:p w14:paraId="40548F05" w14:textId="77777777" w:rsidR="002C14D8" w:rsidRPr="002C14D8" w:rsidRDefault="002C14D8" w:rsidP="002C1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105C3176" w14:textId="77777777" w:rsidR="004002BC" w:rsidRDefault="004002BC" w:rsidP="0035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09C7FB3" w14:textId="77777777" w:rsidR="00821F28" w:rsidRDefault="00821F28" w:rsidP="0035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69C71A5" w14:textId="77777777" w:rsidR="002C14D8" w:rsidRDefault="002C14D8" w:rsidP="0035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42C618C0" w14:textId="77777777" w:rsidR="00D6272F" w:rsidRDefault="00D6272F" w:rsidP="0035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792109C" w14:textId="77777777" w:rsidR="002C14D8" w:rsidRDefault="002C14D8" w:rsidP="0035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ED99396" w14:textId="6C429230" w:rsidR="00355E78" w:rsidRPr="00485AE9" w:rsidRDefault="005C668B" w:rsidP="00355E78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5C668B">
        <w:rPr>
          <w:rStyle w:val="Strong"/>
          <w:rFonts w:ascii="Segoe UI Emoji" w:hAnsi="Segoe UI Emoji" w:cs="Segoe UI Emoji"/>
          <w:sz w:val="36"/>
          <w:szCs w:val="36"/>
        </w:rPr>
        <w:lastRenderedPageBreak/>
        <w:t>🛒</w:t>
      </w:r>
      <w:r w:rsidR="00355E78" w:rsidRPr="00485AE9">
        <w:rPr>
          <w:rStyle w:val="Strong"/>
          <w:rFonts w:ascii="Century Gothic" w:hAnsi="Century Gothic" w:cs="Segoe UI Emoji"/>
          <w:sz w:val="36"/>
          <w:szCs w:val="36"/>
        </w:rPr>
        <w:t xml:space="preserve"> </w:t>
      </w:r>
      <w:r w:rsidR="00355E78">
        <w:rPr>
          <w:rStyle w:val="Strong"/>
          <w:rFonts w:ascii="Century Gothic" w:hAnsi="Century Gothic"/>
          <w:sz w:val="36"/>
          <w:szCs w:val="36"/>
        </w:rPr>
        <w:t>Shopping List</w:t>
      </w:r>
    </w:p>
    <w:tbl>
      <w:tblPr>
        <w:tblStyle w:val="ListTable7Colourful"/>
        <w:tblW w:w="10065" w:type="dxa"/>
        <w:tblLook w:val="04A0" w:firstRow="1" w:lastRow="0" w:firstColumn="1" w:lastColumn="0" w:noHBand="0" w:noVBand="1"/>
      </w:tblPr>
      <w:tblGrid>
        <w:gridCol w:w="1134"/>
        <w:gridCol w:w="8931"/>
      </w:tblGrid>
      <w:tr w:rsidR="005C668B" w14:paraId="70C1ED4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065" w:type="dxa"/>
            <w:gridSpan w:val="2"/>
          </w:tcPr>
          <w:p w14:paraId="28055CB2" w14:textId="4F525EE8" w:rsidR="005C668B" w:rsidRPr="00355E78" w:rsidRDefault="005C668B" w:rsidP="005C668B">
            <w:pPr>
              <w:spacing w:before="100" w:beforeAutospacing="1" w:after="100" w:afterAutospacing="1"/>
              <w:jc w:val="left"/>
              <w:outlineLvl w:val="1"/>
              <w:rPr>
                <w:rFonts w:ascii="Century Gothic" w:eastAsia="Times New Roman" w:hAnsi="Century Gothic" w:cs="Times New Roman"/>
                <w:b/>
                <w:bCs/>
                <w:i w:val="0"/>
                <w:iCs w:val="0"/>
                <w:kern w:val="0"/>
                <w:sz w:val="36"/>
                <w:szCs w:val="36"/>
                <w:lang w:eastAsia="en-GB"/>
                <w14:ligatures w14:val="none"/>
              </w:rPr>
            </w:pPr>
          </w:p>
        </w:tc>
      </w:tr>
      <w:tr w:rsidR="005C668B" w14:paraId="14E0D1EE" w14:textId="77777777" w:rsidTr="00C359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D996" w14:textId="77777777" w:rsidR="005C668B" w:rsidRPr="005C668B" w:rsidRDefault="005C668B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0271B" w14:textId="77777777" w:rsidR="005A76F4" w:rsidRDefault="005A76F4" w:rsidP="00C35993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5A233CD0" w14:textId="1EE7F1C9" w:rsidR="00DA2A17" w:rsidRPr="005C668B" w:rsidRDefault="00DA2A17" w:rsidP="00C35993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5C668B" w14:paraId="6524FC07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4D30" w14:textId="77777777" w:rsidR="005C668B" w:rsidRPr="005C668B" w:rsidRDefault="005C668B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6B45" w14:textId="77777777" w:rsidR="005A76F4" w:rsidRDefault="005A76F4" w:rsidP="005A76F4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77B7E6FA" w14:textId="43336318" w:rsidR="00DA2A17" w:rsidRPr="005C668B" w:rsidRDefault="00DA2A17" w:rsidP="005A76F4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5C668B" w14:paraId="0A45D648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9872" w14:textId="77777777" w:rsidR="005C668B" w:rsidRPr="005C668B" w:rsidRDefault="005C668B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6C49D" w14:textId="77777777" w:rsidR="00BC729F" w:rsidRDefault="00BC729F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41162993" w14:textId="256D569A" w:rsidR="00DA2A17" w:rsidRPr="005C668B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5C668B" w14:paraId="1B4F9635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2E85" w14:textId="77777777" w:rsidR="005C668B" w:rsidRPr="005C668B" w:rsidRDefault="005C668B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6D41D" w14:textId="77777777" w:rsidR="00BC729F" w:rsidRDefault="00BC729F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37177E28" w14:textId="6EA02557" w:rsidR="00DA2A17" w:rsidRPr="005C668B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5C668B" w14:paraId="2744655B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2247" w14:textId="77777777" w:rsidR="005C668B" w:rsidRPr="005C668B" w:rsidRDefault="005C668B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87F7F" w14:textId="77777777" w:rsidR="00BC729F" w:rsidRDefault="00BC729F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1F29F262" w14:textId="10C55AD1" w:rsidR="00DA2A17" w:rsidRPr="005C668B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5C668B" w14:paraId="1ACBDEB1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200A" w14:textId="77777777" w:rsidR="005C668B" w:rsidRPr="005C668B" w:rsidRDefault="005C668B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EE2D5" w14:textId="77777777" w:rsidR="00BC729F" w:rsidRDefault="00BC729F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0E66DA28" w14:textId="7E39C017" w:rsidR="00DA2A17" w:rsidRPr="005C668B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5C668B" w14:paraId="41C6013E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DB95" w14:textId="77777777" w:rsidR="005C668B" w:rsidRPr="005C668B" w:rsidRDefault="005C668B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34A8D" w14:textId="77777777" w:rsidR="00BC729F" w:rsidRDefault="00BC729F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7936AE34" w14:textId="088B2D17" w:rsidR="00DA2A17" w:rsidRPr="005C668B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7D3626" w14:paraId="2459E42B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3E4A" w14:textId="77777777" w:rsidR="007D3626" w:rsidRPr="005C668B" w:rsidRDefault="007D3626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15A08" w14:textId="77777777" w:rsidR="007D3626" w:rsidRDefault="007D3626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615566E9" w14:textId="5E4D9336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DA2A17" w14:paraId="3D6A9EAA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CCC9" w14:textId="77777777" w:rsidR="00DA2A17" w:rsidRPr="005C668B" w:rsidRDefault="00DA2A17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C828D" w14:textId="77777777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060D0AF9" w14:textId="77777777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DA2A17" w14:paraId="12F7CD9A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C00B" w14:textId="77777777" w:rsidR="00DA2A17" w:rsidRPr="005C668B" w:rsidRDefault="00DA2A17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D5FA8" w14:textId="77777777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7AB52921" w14:textId="77777777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DA2A17" w14:paraId="46A4077E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551A" w14:textId="77777777" w:rsidR="00DA2A17" w:rsidRPr="005C668B" w:rsidRDefault="00DA2A17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EBD8" w14:textId="77777777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13A89D37" w14:textId="77777777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DA2A17" w14:paraId="7B5A0B2A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55AD" w14:textId="77777777" w:rsidR="00DA2A17" w:rsidRPr="005C668B" w:rsidRDefault="00DA2A17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C02DC" w14:textId="77777777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76A38CB6" w14:textId="77777777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DA2A17" w14:paraId="2CC8DC33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3D93" w14:textId="77777777" w:rsidR="00DA2A17" w:rsidRPr="005C668B" w:rsidRDefault="00DA2A17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328F5" w14:textId="77777777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5525F8DB" w14:textId="77777777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DA2A17" w14:paraId="277E6FB6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66EC" w14:textId="77777777" w:rsidR="00DA2A17" w:rsidRPr="005C668B" w:rsidRDefault="00DA2A17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818C5" w14:textId="77777777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13DD2FC6" w14:textId="77777777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DA2A17" w14:paraId="1A037056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561C" w14:textId="77777777" w:rsidR="00DA2A17" w:rsidRPr="005C668B" w:rsidRDefault="00DA2A17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BAB93" w14:textId="77777777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14444478" w14:textId="77777777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DA2A17" w14:paraId="453DAED7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4453" w14:textId="77777777" w:rsidR="00DA2A17" w:rsidRPr="005C668B" w:rsidRDefault="00DA2A17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5039" w14:textId="77777777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45BED6A7" w14:textId="77777777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7D3626" w14:paraId="5303FA4D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64FA" w14:textId="77777777" w:rsidR="007D3626" w:rsidRPr="005C668B" w:rsidRDefault="007D3626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04E13" w14:textId="77777777" w:rsidR="007D3626" w:rsidRDefault="007D3626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0E119168" w14:textId="61155FDF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7D3626" w14:paraId="524B63E7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ABFD" w14:textId="77777777" w:rsidR="007D3626" w:rsidRPr="005C668B" w:rsidRDefault="007D3626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EE7D" w14:textId="77777777" w:rsidR="007D3626" w:rsidRDefault="007D3626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72340FB4" w14:textId="0C0BE560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E54A99" w14:paraId="5BC685BC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B486" w14:textId="77777777" w:rsidR="00E54A99" w:rsidRPr="005C668B" w:rsidRDefault="00E54A99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7AC43" w14:textId="77777777" w:rsidR="00E54A99" w:rsidRDefault="00E54A99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6EFC2FE6" w14:textId="3F6B54EA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E54A99" w14:paraId="58668D97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9968" w14:textId="77777777" w:rsidR="00E54A99" w:rsidRPr="005C668B" w:rsidRDefault="00E54A99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4ABF" w14:textId="77777777" w:rsidR="00E54A99" w:rsidRDefault="00E54A99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1AA21E06" w14:textId="13A561F6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E54A99" w14:paraId="75A5DE6C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18CD" w14:textId="77777777" w:rsidR="00E54A99" w:rsidRPr="005C668B" w:rsidRDefault="00E54A99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93EBF" w14:textId="77777777" w:rsidR="00E54A99" w:rsidRDefault="00E54A99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15F86776" w14:textId="4AABE2BF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9F306E" w14:paraId="45CF9EFA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1A98" w14:textId="77777777" w:rsidR="009F306E" w:rsidRPr="005C668B" w:rsidRDefault="009F306E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64D2D" w14:textId="77777777" w:rsidR="009F306E" w:rsidRDefault="009F306E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42800F16" w14:textId="3F26A50F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9F306E" w14:paraId="470F4B1E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3C64" w14:textId="77777777" w:rsidR="009F306E" w:rsidRPr="005C668B" w:rsidRDefault="009F306E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10E42" w14:textId="77777777" w:rsidR="00495EB6" w:rsidRDefault="00495EB6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33C5D1D3" w14:textId="48970AF6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495EB6" w14:paraId="21EC7F17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282E" w14:textId="77777777" w:rsidR="00495EB6" w:rsidRPr="005C668B" w:rsidRDefault="00495EB6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84A24" w14:textId="77777777" w:rsidR="00495EB6" w:rsidRDefault="00495EB6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110C5A2F" w14:textId="658C6964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495EB6" w14:paraId="68C22DBC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E4E0" w14:textId="77777777" w:rsidR="00495EB6" w:rsidRPr="005C668B" w:rsidRDefault="00495EB6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E4994" w14:textId="77777777" w:rsidR="00495EB6" w:rsidRDefault="00495EB6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181B4210" w14:textId="56B3FBFE" w:rsidR="00DA2A17" w:rsidRDefault="00DA2A17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</w:tbl>
    <w:p w14:paraId="3EB81774" w14:textId="77777777" w:rsidR="00355E78" w:rsidRPr="00355E78" w:rsidRDefault="00355E78" w:rsidP="0035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sectPr w:rsidR="00355E78" w:rsidRPr="00355E78" w:rsidSect="00E256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Playfair Display">
    <w:panose1 w:val="00000500000000000000"/>
    <w:charset w:val="00"/>
    <w:family w:val="auto"/>
    <w:pitch w:val="variable"/>
    <w:sig w:usb0="20000207" w:usb1="00000000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4B62"/>
    <w:multiLevelType w:val="hybridMultilevel"/>
    <w:tmpl w:val="8C2E3A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E57AD"/>
    <w:multiLevelType w:val="hybridMultilevel"/>
    <w:tmpl w:val="B3CAEE9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0F6277"/>
    <w:multiLevelType w:val="hybridMultilevel"/>
    <w:tmpl w:val="7A48A8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B04EF"/>
    <w:multiLevelType w:val="multilevel"/>
    <w:tmpl w:val="EC4A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D14C56"/>
    <w:multiLevelType w:val="hybridMultilevel"/>
    <w:tmpl w:val="62BAE6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3D67535"/>
    <w:multiLevelType w:val="hybridMultilevel"/>
    <w:tmpl w:val="A6905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24886"/>
    <w:multiLevelType w:val="multilevel"/>
    <w:tmpl w:val="F5E27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04F3F"/>
    <w:multiLevelType w:val="multilevel"/>
    <w:tmpl w:val="C310B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D50C01"/>
    <w:multiLevelType w:val="hybridMultilevel"/>
    <w:tmpl w:val="7C1CC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7EC"/>
    <w:multiLevelType w:val="hybridMultilevel"/>
    <w:tmpl w:val="49304D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6771E"/>
    <w:multiLevelType w:val="multilevel"/>
    <w:tmpl w:val="05F6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AC753F"/>
    <w:multiLevelType w:val="multilevel"/>
    <w:tmpl w:val="EC4A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7D31A6"/>
    <w:multiLevelType w:val="multilevel"/>
    <w:tmpl w:val="EC4A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111313"/>
    <w:multiLevelType w:val="hybridMultilevel"/>
    <w:tmpl w:val="DC8214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112B9"/>
    <w:multiLevelType w:val="hybridMultilevel"/>
    <w:tmpl w:val="2880F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5C0D7A"/>
    <w:multiLevelType w:val="multilevel"/>
    <w:tmpl w:val="527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F547DE"/>
    <w:multiLevelType w:val="hybridMultilevel"/>
    <w:tmpl w:val="950A0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522E7F"/>
    <w:multiLevelType w:val="hybridMultilevel"/>
    <w:tmpl w:val="839A40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81860"/>
    <w:multiLevelType w:val="hybridMultilevel"/>
    <w:tmpl w:val="A52AAF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873B7"/>
    <w:multiLevelType w:val="multilevel"/>
    <w:tmpl w:val="074C3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8527CF"/>
    <w:multiLevelType w:val="multilevel"/>
    <w:tmpl w:val="CD782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B60E51"/>
    <w:multiLevelType w:val="multilevel"/>
    <w:tmpl w:val="CBFE8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DD5A6A"/>
    <w:multiLevelType w:val="multilevel"/>
    <w:tmpl w:val="C714E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C0098A"/>
    <w:multiLevelType w:val="hybridMultilevel"/>
    <w:tmpl w:val="2B3269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768D9"/>
    <w:multiLevelType w:val="multilevel"/>
    <w:tmpl w:val="251C1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227E69"/>
    <w:multiLevelType w:val="multilevel"/>
    <w:tmpl w:val="EC4A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8939C6"/>
    <w:multiLevelType w:val="multilevel"/>
    <w:tmpl w:val="5AC82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9D4F0E"/>
    <w:multiLevelType w:val="multilevel"/>
    <w:tmpl w:val="1320F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B4D32E8"/>
    <w:multiLevelType w:val="multilevel"/>
    <w:tmpl w:val="52D2D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6F48C7"/>
    <w:multiLevelType w:val="hybridMultilevel"/>
    <w:tmpl w:val="82DCA0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0E40E9"/>
    <w:multiLevelType w:val="hybridMultilevel"/>
    <w:tmpl w:val="E07C763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4D8578B"/>
    <w:multiLevelType w:val="hybridMultilevel"/>
    <w:tmpl w:val="8B48BA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A0989"/>
    <w:multiLevelType w:val="multilevel"/>
    <w:tmpl w:val="FAE0F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0478037">
    <w:abstractNumId w:val="20"/>
  </w:num>
  <w:num w:numId="2" w16cid:durableId="1776366726">
    <w:abstractNumId w:val="26"/>
  </w:num>
  <w:num w:numId="3" w16cid:durableId="387533858">
    <w:abstractNumId w:val="15"/>
  </w:num>
  <w:num w:numId="4" w16cid:durableId="338000174">
    <w:abstractNumId w:val="3"/>
  </w:num>
  <w:num w:numId="5" w16cid:durableId="1520703793">
    <w:abstractNumId w:val="12"/>
  </w:num>
  <w:num w:numId="6" w16cid:durableId="317653233">
    <w:abstractNumId w:val="25"/>
  </w:num>
  <w:num w:numId="7" w16cid:durableId="1749882955">
    <w:abstractNumId w:val="11"/>
  </w:num>
  <w:num w:numId="8" w16cid:durableId="806358615">
    <w:abstractNumId w:val="32"/>
  </w:num>
  <w:num w:numId="9" w16cid:durableId="1015425347">
    <w:abstractNumId w:val="21"/>
  </w:num>
  <w:num w:numId="10" w16cid:durableId="1089081217">
    <w:abstractNumId w:val="7"/>
  </w:num>
  <w:num w:numId="11" w16cid:durableId="255939451">
    <w:abstractNumId w:val="27"/>
  </w:num>
  <w:num w:numId="12" w16cid:durableId="1149635875">
    <w:abstractNumId w:val="19"/>
  </w:num>
  <w:num w:numId="13" w16cid:durableId="1254587305">
    <w:abstractNumId w:val="23"/>
  </w:num>
  <w:num w:numId="14" w16cid:durableId="798492050">
    <w:abstractNumId w:val="30"/>
  </w:num>
  <w:num w:numId="15" w16cid:durableId="1729693907">
    <w:abstractNumId w:val="8"/>
  </w:num>
  <w:num w:numId="16" w16cid:durableId="1393307095">
    <w:abstractNumId w:val="18"/>
  </w:num>
  <w:num w:numId="17" w16cid:durableId="1240795993">
    <w:abstractNumId w:val="31"/>
  </w:num>
  <w:num w:numId="18" w16cid:durableId="774717154">
    <w:abstractNumId w:val="14"/>
  </w:num>
  <w:num w:numId="19" w16cid:durableId="1515530439">
    <w:abstractNumId w:val="6"/>
  </w:num>
  <w:num w:numId="20" w16cid:durableId="2027946728">
    <w:abstractNumId w:val="9"/>
  </w:num>
  <w:num w:numId="21" w16cid:durableId="896475829">
    <w:abstractNumId w:val="5"/>
  </w:num>
  <w:num w:numId="22" w16cid:durableId="925964253">
    <w:abstractNumId w:val="1"/>
  </w:num>
  <w:num w:numId="23" w16cid:durableId="1962027305">
    <w:abstractNumId w:val="24"/>
  </w:num>
  <w:num w:numId="24" w16cid:durableId="737557679">
    <w:abstractNumId w:val="22"/>
  </w:num>
  <w:num w:numId="25" w16cid:durableId="2014603024">
    <w:abstractNumId w:val="10"/>
  </w:num>
  <w:num w:numId="26" w16cid:durableId="1425345255">
    <w:abstractNumId w:val="28"/>
  </w:num>
  <w:num w:numId="27" w16cid:durableId="1970427426">
    <w:abstractNumId w:val="4"/>
  </w:num>
  <w:num w:numId="28" w16cid:durableId="837236168">
    <w:abstractNumId w:val="29"/>
  </w:num>
  <w:num w:numId="29" w16cid:durableId="2049139532">
    <w:abstractNumId w:val="2"/>
  </w:num>
  <w:num w:numId="30" w16cid:durableId="254478213">
    <w:abstractNumId w:val="13"/>
  </w:num>
  <w:num w:numId="31" w16cid:durableId="22217008">
    <w:abstractNumId w:val="17"/>
  </w:num>
  <w:num w:numId="32" w16cid:durableId="1634366491">
    <w:abstractNumId w:val="0"/>
  </w:num>
  <w:num w:numId="33" w16cid:durableId="19441494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AE9"/>
    <w:rsid w:val="00001A74"/>
    <w:rsid w:val="00007F3E"/>
    <w:rsid w:val="00065527"/>
    <w:rsid w:val="00085BFB"/>
    <w:rsid w:val="000928FB"/>
    <w:rsid w:val="000D085B"/>
    <w:rsid w:val="000E0CD0"/>
    <w:rsid w:val="000E6EF2"/>
    <w:rsid w:val="00106022"/>
    <w:rsid w:val="0014080A"/>
    <w:rsid w:val="00140E30"/>
    <w:rsid w:val="001E41AC"/>
    <w:rsid w:val="002110E5"/>
    <w:rsid w:val="00252D2D"/>
    <w:rsid w:val="002C14D8"/>
    <w:rsid w:val="002E1FA1"/>
    <w:rsid w:val="00324093"/>
    <w:rsid w:val="00333E30"/>
    <w:rsid w:val="00336A09"/>
    <w:rsid w:val="00353AD6"/>
    <w:rsid w:val="00355E78"/>
    <w:rsid w:val="00357183"/>
    <w:rsid w:val="003625A2"/>
    <w:rsid w:val="003A4444"/>
    <w:rsid w:val="003D0A02"/>
    <w:rsid w:val="003F115A"/>
    <w:rsid w:val="004002BC"/>
    <w:rsid w:val="00420622"/>
    <w:rsid w:val="0042317C"/>
    <w:rsid w:val="00450D1C"/>
    <w:rsid w:val="00485AE9"/>
    <w:rsid w:val="00491A9B"/>
    <w:rsid w:val="00495EB6"/>
    <w:rsid w:val="004F6C50"/>
    <w:rsid w:val="00517FFD"/>
    <w:rsid w:val="00551A9E"/>
    <w:rsid w:val="005A76F4"/>
    <w:rsid w:val="005C28E8"/>
    <w:rsid w:val="005C4833"/>
    <w:rsid w:val="005C5BE6"/>
    <w:rsid w:val="005C668B"/>
    <w:rsid w:val="00611AA7"/>
    <w:rsid w:val="0063300D"/>
    <w:rsid w:val="00637AD4"/>
    <w:rsid w:val="00642990"/>
    <w:rsid w:val="006654B5"/>
    <w:rsid w:val="00666EAE"/>
    <w:rsid w:val="006C3666"/>
    <w:rsid w:val="006D3639"/>
    <w:rsid w:val="006E267A"/>
    <w:rsid w:val="00790586"/>
    <w:rsid w:val="007B6840"/>
    <w:rsid w:val="007C2564"/>
    <w:rsid w:val="007C4752"/>
    <w:rsid w:val="007D3626"/>
    <w:rsid w:val="007F4091"/>
    <w:rsid w:val="00805A2D"/>
    <w:rsid w:val="00811E70"/>
    <w:rsid w:val="00821F28"/>
    <w:rsid w:val="0084639B"/>
    <w:rsid w:val="0085664A"/>
    <w:rsid w:val="0089689A"/>
    <w:rsid w:val="008C2DB9"/>
    <w:rsid w:val="008D72D4"/>
    <w:rsid w:val="008F1158"/>
    <w:rsid w:val="00910ABE"/>
    <w:rsid w:val="00922C37"/>
    <w:rsid w:val="0092455C"/>
    <w:rsid w:val="009734E0"/>
    <w:rsid w:val="00974287"/>
    <w:rsid w:val="00986D07"/>
    <w:rsid w:val="009D1D7F"/>
    <w:rsid w:val="009D7EBE"/>
    <w:rsid w:val="009F306E"/>
    <w:rsid w:val="00A62438"/>
    <w:rsid w:val="00A65037"/>
    <w:rsid w:val="00A82A30"/>
    <w:rsid w:val="00AC2104"/>
    <w:rsid w:val="00BA605E"/>
    <w:rsid w:val="00BB029E"/>
    <w:rsid w:val="00BC729F"/>
    <w:rsid w:val="00BE5C89"/>
    <w:rsid w:val="00C1570E"/>
    <w:rsid w:val="00C27BEF"/>
    <w:rsid w:val="00C337D9"/>
    <w:rsid w:val="00C35993"/>
    <w:rsid w:val="00C5128E"/>
    <w:rsid w:val="00C514B3"/>
    <w:rsid w:val="00C566C0"/>
    <w:rsid w:val="00C76224"/>
    <w:rsid w:val="00C8366A"/>
    <w:rsid w:val="00CA36F7"/>
    <w:rsid w:val="00CA5452"/>
    <w:rsid w:val="00CD033D"/>
    <w:rsid w:val="00CE0D4F"/>
    <w:rsid w:val="00CE0E54"/>
    <w:rsid w:val="00D026B6"/>
    <w:rsid w:val="00D14FDA"/>
    <w:rsid w:val="00D16458"/>
    <w:rsid w:val="00D35DDC"/>
    <w:rsid w:val="00D6272F"/>
    <w:rsid w:val="00D638AC"/>
    <w:rsid w:val="00D63EC8"/>
    <w:rsid w:val="00D85E5B"/>
    <w:rsid w:val="00DA2A17"/>
    <w:rsid w:val="00DB7E97"/>
    <w:rsid w:val="00DC4B49"/>
    <w:rsid w:val="00DC4C26"/>
    <w:rsid w:val="00E15F47"/>
    <w:rsid w:val="00E25649"/>
    <w:rsid w:val="00E54A99"/>
    <w:rsid w:val="00E64E11"/>
    <w:rsid w:val="00E71873"/>
    <w:rsid w:val="00EA4B9C"/>
    <w:rsid w:val="00EC375D"/>
    <w:rsid w:val="00F02EDD"/>
    <w:rsid w:val="00F30CA1"/>
    <w:rsid w:val="00F95A0A"/>
    <w:rsid w:val="00F95ECD"/>
    <w:rsid w:val="00FA7D68"/>
    <w:rsid w:val="00FF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3E0D8"/>
  <w15:docId w15:val="{96EEECA0-F859-4949-A028-73D22A2F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E78"/>
  </w:style>
  <w:style w:type="paragraph" w:styleId="Heading1">
    <w:name w:val="heading 1"/>
    <w:basedOn w:val="Normal"/>
    <w:next w:val="Normal"/>
    <w:link w:val="Heading1Char"/>
    <w:uiPriority w:val="9"/>
    <w:qFormat/>
    <w:rsid w:val="00485A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A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A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A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A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A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A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A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A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A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A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A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A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A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A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A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A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A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A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A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A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A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A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A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A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A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A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A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AE9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485AE9"/>
    <w:rPr>
      <w:b/>
      <w:bCs/>
    </w:rPr>
  </w:style>
  <w:style w:type="table" w:styleId="TableGrid">
    <w:name w:val="Table Grid"/>
    <w:basedOn w:val="TableNormal"/>
    <w:uiPriority w:val="39"/>
    <w:rsid w:val="00E25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urful">
    <w:name w:val="List Table 7 Colorful"/>
    <w:basedOn w:val="TableNormal"/>
    <w:uiPriority w:val="52"/>
    <w:rsid w:val="00E2564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Kimberley Gooch</dc:creator>
  <cp:keywords/>
  <dc:description/>
  <cp:lastModifiedBy>Kimberley Gooch</cp:lastModifiedBy>
  <cp:revision>7</cp:revision>
  <cp:lastPrinted>2025-05-21T17:52:00Z</cp:lastPrinted>
  <dcterms:created xsi:type="dcterms:W3CDTF">2025-05-03T16:09:00Z</dcterms:created>
  <dcterms:modified xsi:type="dcterms:W3CDTF">2025-06-04T05:17:00Z</dcterms:modified>
</cp:coreProperties>
</file>